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A50B70" w14:textId="77777777" w:rsidR="006D2D41" w:rsidRPr="006D2D41" w:rsidRDefault="006D2D41" w:rsidP="006D2D41">
      <w:pPr>
        <w:keepNext/>
        <w:tabs>
          <w:tab w:val="left" w:pos="7020"/>
        </w:tabs>
        <w:jc w:val="center"/>
        <w:outlineLvl w:val="2"/>
        <w:rPr>
          <w:b/>
          <w:caps/>
          <w:noProof/>
          <w:sz w:val="32"/>
          <w:szCs w:val="32"/>
          <w:lang w:val="uk-UA"/>
        </w:rPr>
      </w:pPr>
      <w:bookmarkStart w:id="0" w:name="_Hlk44578084"/>
      <w:r w:rsidRPr="006D2D41">
        <w:rPr>
          <w:b/>
          <w:caps/>
          <w:noProof/>
          <w:sz w:val="28"/>
          <w:szCs w:val="20"/>
        </w:rPr>
        <w:drawing>
          <wp:inline distT="0" distB="0" distL="0" distR="0" wp14:anchorId="0577DC7F" wp14:editId="6252B6E5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B48E32" w14:textId="77777777" w:rsidR="006D2D41" w:rsidRPr="006D2D41" w:rsidRDefault="006D2D41" w:rsidP="006D2D41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14:paraId="53BFEB14" w14:textId="77777777" w:rsidR="006D2D41" w:rsidRPr="006D2D41" w:rsidRDefault="006D2D41" w:rsidP="006D2D41">
      <w:pPr>
        <w:jc w:val="center"/>
        <w:rPr>
          <w:lang w:val="uk-UA"/>
        </w:rPr>
      </w:pPr>
      <w:r w:rsidRPr="006D2D41">
        <w:rPr>
          <w:lang w:val="uk-UA"/>
        </w:rPr>
        <w:t>УКРАЇНА</w:t>
      </w:r>
    </w:p>
    <w:p w14:paraId="04AA5315" w14:textId="77777777" w:rsidR="006D2D41" w:rsidRPr="006D2D41" w:rsidRDefault="006D2D41" w:rsidP="006D2D41">
      <w:pPr>
        <w:keepNext/>
        <w:jc w:val="center"/>
        <w:outlineLvl w:val="0"/>
        <w:rPr>
          <w:caps/>
          <w:lang w:val="uk-UA" w:eastAsia="uk-UA"/>
        </w:rPr>
      </w:pPr>
      <w:r w:rsidRPr="006D2D41">
        <w:rPr>
          <w:caps/>
          <w:lang w:val="uk-UA" w:eastAsia="uk-UA"/>
        </w:rPr>
        <w:t>МАЛИНСЬКА МІСЬКА  РАДА</w:t>
      </w:r>
    </w:p>
    <w:p w14:paraId="154206ED" w14:textId="77777777" w:rsidR="006D2D41" w:rsidRPr="006D2D41" w:rsidRDefault="006D2D41" w:rsidP="006D2D41">
      <w:pPr>
        <w:jc w:val="center"/>
        <w:rPr>
          <w:lang w:val="uk-UA"/>
        </w:rPr>
      </w:pPr>
      <w:r w:rsidRPr="006D2D41">
        <w:rPr>
          <w:lang w:val="uk-UA"/>
        </w:rPr>
        <w:t>ЖИТОМИРСЬКОЇ ОБЛАСТІ</w:t>
      </w:r>
    </w:p>
    <w:p w14:paraId="211071B7" w14:textId="77777777" w:rsidR="006D2D41" w:rsidRPr="006D2D41" w:rsidRDefault="006D2D41" w:rsidP="006D2D41">
      <w:pPr>
        <w:jc w:val="center"/>
        <w:rPr>
          <w:sz w:val="16"/>
          <w:szCs w:val="16"/>
          <w:lang w:val="uk-UA"/>
        </w:rPr>
      </w:pPr>
    </w:p>
    <w:p w14:paraId="0EE73520" w14:textId="77777777" w:rsidR="006D2D41" w:rsidRPr="006D2D41" w:rsidRDefault="006D2D41" w:rsidP="006D2D41">
      <w:pPr>
        <w:keepNext/>
        <w:outlineLvl w:val="0"/>
        <w:rPr>
          <w:b/>
          <w:caps/>
          <w:sz w:val="48"/>
          <w:szCs w:val="48"/>
          <w:lang w:val="uk-UA" w:eastAsia="uk-UA"/>
        </w:rPr>
      </w:pPr>
      <w:r w:rsidRPr="006D2D41">
        <w:rPr>
          <w:b/>
          <w:caps/>
          <w:sz w:val="48"/>
          <w:szCs w:val="48"/>
          <w:lang w:val="uk-UA" w:eastAsia="uk-UA"/>
        </w:rPr>
        <w:t xml:space="preserve">                          Р І Ш Е Н </w:t>
      </w:r>
      <w:proofErr w:type="spellStart"/>
      <w:r w:rsidRPr="006D2D41">
        <w:rPr>
          <w:b/>
          <w:caps/>
          <w:sz w:val="48"/>
          <w:szCs w:val="48"/>
          <w:lang w:val="uk-UA" w:eastAsia="uk-UA"/>
        </w:rPr>
        <w:t>Н</w:t>
      </w:r>
      <w:proofErr w:type="spellEnd"/>
      <w:r w:rsidRPr="006D2D41">
        <w:rPr>
          <w:b/>
          <w:caps/>
          <w:sz w:val="48"/>
          <w:szCs w:val="48"/>
          <w:lang w:val="uk-UA" w:eastAsia="uk-UA"/>
        </w:rPr>
        <w:t xml:space="preserve"> я          </w:t>
      </w:r>
    </w:p>
    <w:p w14:paraId="56EDD694" w14:textId="77777777" w:rsidR="006D2D41" w:rsidRPr="006D2D41" w:rsidRDefault="006D2D41" w:rsidP="006D2D41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14:paraId="7D4DD051" w14:textId="77777777" w:rsidR="006D2D41" w:rsidRPr="006D2D41" w:rsidRDefault="006D2D41" w:rsidP="006D2D41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 w:rsidRPr="006D2D41"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14:paraId="2D3DAA7D" w14:textId="77777777" w:rsidR="006D2D41" w:rsidRPr="006D2D41" w:rsidRDefault="006D2D41" w:rsidP="006D2D41">
      <w:pPr>
        <w:spacing w:line="480" w:lineRule="auto"/>
        <w:jc w:val="center"/>
        <w:rPr>
          <w:sz w:val="28"/>
          <w:lang w:val="uk-UA"/>
        </w:rPr>
      </w:pPr>
      <w:r w:rsidRPr="006D2D41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3F6954" wp14:editId="0DB871D8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8DFFD0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PsLoMp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 w:rsidRPr="006D2D41">
        <w:rPr>
          <w:sz w:val="28"/>
          <w:lang w:val="uk-UA"/>
        </w:rPr>
        <w:t>(двадцять дев’ята сесії восьмого скликання)</w:t>
      </w:r>
    </w:p>
    <w:p w14:paraId="3331F5F5" w14:textId="6B2D4163" w:rsidR="006D2D41" w:rsidRDefault="006D2D41" w:rsidP="006D2D41">
      <w:pPr>
        <w:tabs>
          <w:tab w:val="left" w:pos="567"/>
          <w:tab w:val="left" w:pos="709"/>
          <w:tab w:val="left" w:pos="1134"/>
        </w:tabs>
        <w:jc w:val="both"/>
        <w:rPr>
          <w:sz w:val="28"/>
          <w:u w:val="single"/>
          <w:lang w:val="uk-UA"/>
        </w:rPr>
      </w:pPr>
      <w:r w:rsidRPr="006D2D41">
        <w:rPr>
          <w:sz w:val="28"/>
          <w:u w:val="single"/>
          <w:lang w:val="uk-UA"/>
        </w:rPr>
        <w:t>від 16 вересня 2022 року № 7</w:t>
      </w:r>
      <w:bookmarkEnd w:id="0"/>
      <w:r>
        <w:rPr>
          <w:sz w:val="28"/>
          <w:u w:val="single"/>
          <w:lang w:val="uk-UA"/>
        </w:rPr>
        <w:t>18</w:t>
      </w:r>
    </w:p>
    <w:p w14:paraId="3532DAC0" w14:textId="1EB5967E" w:rsidR="006034FB" w:rsidRDefault="00FE0C3A" w:rsidP="006D2D41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Про затвердження з</w:t>
      </w:r>
      <w:r>
        <w:rPr>
          <w:bCs/>
          <w:sz w:val="28"/>
          <w:szCs w:val="28"/>
          <w:lang w:val="uk-UA"/>
        </w:rPr>
        <w:t>віту пр</w:t>
      </w:r>
      <w:r w:rsidRPr="009F4C31">
        <w:rPr>
          <w:bCs/>
          <w:sz w:val="28"/>
          <w:szCs w:val="28"/>
          <w:lang w:val="uk-UA"/>
        </w:rPr>
        <w:t>о</w:t>
      </w:r>
      <w:r>
        <w:rPr>
          <w:bCs/>
          <w:sz w:val="28"/>
          <w:szCs w:val="28"/>
          <w:lang w:val="uk-UA"/>
        </w:rPr>
        <w:t xml:space="preserve"> виконання</w:t>
      </w:r>
      <w:r w:rsidRPr="009F4C31">
        <w:rPr>
          <w:bCs/>
          <w:sz w:val="28"/>
          <w:szCs w:val="28"/>
          <w:lang w:val="uk-UA"/>
        </w:rPr>
        <w:t xml:space="preserve"> фінансового</w:t>
      </w:r>
    </w:p>
    <w:p w14:paraId="016A5600" w14:textId="70341987" w:rsidR="00FE0C3A" w:rsidRPr="009F4C31" w:rsidRDefault="006034FB" w:rsidP="006034FB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</w:t>
      </w:r>
      <w:r w:rsidR="00FE0C3A" w:rsidRPr="009F4C31">
        <w:rPr>
          <w:bCs/>
          <w:sz w:val="28"/>
          <w:szCs w:val="28"/>
          <w:lang w:val="uk-UA"/>
        </w:rPr>
        <w:t>лану</w:t>
      </w:r>
      <w:r>
        <w:rPr>
          <w:bCs/>
          <w:sz w:val="28"/>
          <w:szCs w:val="28"/>
          <w:lang w:val="uk-UA"/>
        </w:rPr>
        <w:t xml:space="preserve"> </w:t>
      </w:r>
      <w:r w:rsidR="00FE0C3A">
        <w:rPr>
          <w:bCs/>
          <w:sz w:val="28"/>
          <w:szCs w:val="28"/>
          <w:lang w:val="uk-UA"/>
        </w:rPr>
        <w:t>К</w:t>
      </w:r>
      <w:r w:rsidR="00FE0C3A" w:rsidRPr="009F4C31">
        <w:rPr>
          <w:bCs/>
          <w:sz w:val="28"/>
          <w:szCs w:val="28"/>
          <w:lang w:val="uk-UA"/>
        </w:rPr>
        <w:t>омунального некомерційного підприємства</w:t>
      </w:r>
    </w:p>
    <w:p w14:paraId="34A7ADBA" w14:textId="77777777" w:rsidR="00F56600" w:rsidRDefault="006034FB" w:rsidP="00FE0C3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«</w:t>
      </w:r>
      <w:proofErr w:type="spellStart"/>
      <w:r>
        <w:rPr>
          <w:bCs/>
          <w:sz w:val="28"/>
          <w:szCs w:val="28"/>
          <w:lang w:val="uk-UA"/>
        </w:rPr>
        <w:t>Малинська</w:t>
      </w:r>
      <w:proofErr w:type="spellEnd"/>
      <w:r>
        <w:rPr>
          <w:bCs/>
          <w:sz w:val="28"/>
          <w:szCs w:val="28"/>
          <w:lang w:val="uk-UA"/>
        </w:rPr>
        <w:t xml:space="preserve"> міська лікарня</w:t>
      </w:r>
      <w:r w:rsidR="00FE0C3A" w:rsidRPr="009F4C31">
        <w:rPr>
          <w:bCs/>
          <w:sz w:val="28"/>
          <w:szCs w:val="28"/>
          <w:lang w:val="uk-UA"/>
        </w:rPr>
        <w:t>» Малинської міської ради</w:t>
      </w:r>
    </w:p>
    <w:p w14:paraId="3915F6EE" w14:textId="5E68BF74" w:rsidR="006034FB" w:rsidRDefault="006C1076" w:rsidP="00FE0C3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за 2</w:t>
      </w:r>
      <w:r w:rsidR="00CC13B7">
        <w:rPr>
          <w:bCs/>
          <w:sz w:val="28"/>
          <w:szCs w:val="28"/>
          <w:lang w:val="uk-UA"/>
        </w:rPr>
        <w:t xml:space="preserve"> квартал 2022</w:t>
      </w:r>
      <w:r w:rsidR="00F56600" w:rsidRPr="009F4C31">
        <w:rPr>
          <w:bCs/>
          <w:sz w:val="28"/>
          <w:szCs w:val="28"/>
          <w:lang w:val="uk-UA"/>
        </w:rPr>
        <w:t xml:space="preserve"> р</w:t>
      </w:r>
      <w:r w:rsidR="00F56600">
        <w:rPr>
          <w:bCs/>
          <w:sz w:val="28"/>
          <w:szCs w:val="28"/>
          <w:lang w:val="uk-UA"/>
        </w:rPr>
        <w:t>о</w:t>
      </w:r>
      <w:r w:rsidR="00F56600" w:rsidRPr="009F4C31">
        <w:rPr>
          <w:bCs/>
          <w:sz w:val="28"/>
          <w:szCs w:val="28"/>
          <w:lang w:val="uk-UA"/>
        </w:rPr>
        <w:t>к</w:t>
      </w:r>
      <w:r w:rsidR="00F56600">
        <w:rPr>
          <w:bCs/>
          <w:sz w:val="28"/>
          <w:szCs w:val="28"/>
          <w:lang w:val="uk-UA"/>
        </w:rPr>
        <w:t>у</w:t>
      </w:r>
    </w:p>
    <w:p w14:paraId="31003DD5" w14:textId="77777777" w:rsidR="00F56600" w:rsidRDefault="00F56600" w:rsidP="00313DD5">
      <w:pPr>
        <w:tabs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</w:p>
    <w:p w14:paraId="423270EB" w14:textId="77777777" w:rsidR="006D2D41" w:rsidRDefault="006D2D41" w:rsidP="00313DD5">
      <w:pPr>
        <w:tabs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</w:p>
    <w:p w14:paraId="06E91740" w14:textId="77777777" w:rsidR="006D2D41" w:rsidRDefault="006D2D41" w:rsidP="00313DD5">
      <w:pPr>
        <w:tabs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</w:p>
    <w:p w14:paraId="008EFFFD" w14:textId="7385A5A5" w:rsidR="00313DD5" w:rsidRDefault="00313DD5" w:rsidP="00313DD5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26 Закону України «Про місцеве самоврядування в Україні» та  статуту КНП «</w:t>
      </w:r>
      <w:proofErr w:type="spellStart"/>
      <w:r>
        <w:rPr>
          <w:sz w:val="28"/>
          <w:szCs w:val="28"/>
          <w:lang w:val="uk-UA"/>
        </w:rPr>
        <w:t>Малинська</w:t>
      </w:r>
      <w:proofErr w:type="spellEnd"/>
      <w:r>
        <w:rPr>
          <w:sz w:val="28"/>
          <w:szCs w:val="28"/>
          <w:lang w:val="uk-UA"/>
        </w:rPr>
        <w:t xml:space="preserve"> міська лікарня» Малинської міської ради,  міська рада</w:t>
      </w:r>
    </w:p>
    <w:p w14:paraId="65A4DBBE" w14:textId="77777777" w:rsidR="00313DD5" w:rsidRDefault="00313DD5" w:rsidP="00313DD5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14:paraId="5D84C155" w14:textId="77777777" w:rsidR="00843EA1" w:rsidRDefault="00843EA1" w:rsidP="00843E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ЛА:</w:t>
      </w:r>
    </w:p>
    <w:p w14:paraId="48F9B13F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1076385E" w14:textId="372DB4F0" w:rsidR="00FE0C3A" w:rsidRDefault="00313DD5" w:rsidP="00313DD5">
      <w:pPr>
        <w:tabs>
          <w:tab w:val="left" w:pos="0"/>
          <w:tab w:val="left" w:pos="567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</w:t>
      </w:r>
      <w:r w:rsidR="00FE0C3A">
        <w:rPr>
          <w:bCs/>
          <w:sz w:val="28"/>
          <w:szCs w:val="28"/>
          <w:lang w:val="uk-UA"/>
        </w:rPr>
        <w:t>1.</w:t>
      </w:r>
      <w:r w:rsidR="006D2D41">
        <w:rPr>
          <w:bCs/>
          <w:sz w:val="28"/>
          <w:szCs w:val="28"/>
          <w:lang w:val="uk-UA"/>
        </w:rPr>
        <w:t xml:space="preserve"> </w:t>
      </w:r>
      <w:bookmarkStart w:id="1" w:name="_GoBack"/>
      <w:bookmarkEnd w:id="1"/>
      <w:r w:rsidR="00FE0C3A" w:rsidRPr="009F4C31">
        <w:rPr>
          <w:bCs/>
          <w:sz w:val="28"/>
          <w:szCs w:val="28"/>
          <w:lang w:val="uk-UA"/>
        </w:rPr>
        <w:t>Затвердити з</w:t>
      </w:r>
      <w:r w:rsidR="00FE0C3A">
        <w:rPr>
          <w:bCs/>
          <w:sz w:val="28"/>
          <w:szCs w:val="28"/>
          <w:lang w:val="uk-UA"/>
        </w:rPr>
        <w:t>віт пр</w:t>
      </w:r>
      <w:r w:rsidR="00FE0C3A" w:rsidRPr="009F4C31">
        <w:rPr>
          <w:bCs/>
          <w:sz w:val="28"/>
          <w:szCs w:val="28"/>
          <w:lang w:val="uk-UA"/>
        </w:rPr>
        <w:t>о</w:t>
      </w:r>
      <w:r w:rsidR="00FE0C3A">
        <w:rPr>
          <w:bCs/>
          <w:sz w:val="28"/>
          <w:szCs w:val="28"/>
          <w:lang w:val="uk-UA"/>
        </w:rPr>
        <w:t xml:space="preserve"> виконання </w:t>
      </w:r>
      <w:r w:rsidR="00F56600">
        <w:rPr>
          <w:bCs/>
          <w:sz w:val="28"/>
          <w:szCs w:val="28"/>
          <w:lang w:val="uk-UA"/>
        </w:rPr>
        <w:t>фінансового плану К</w:t>
      </w:r>
      <w:r w:rsidR="00FE0C3A" w:rsidRPr="009F4C31">
        <w:rPr>
          <w:bCs/>
          <w:sz w:val="28"/>
          <w:szCs w:val="28"/>
          <w:lang w:val="uk-UA"/>
        </w:rPr>
        <w:t xml:space="preserve">омунального некомерційного </w:t>
      </w:r>
      <w:r w:rsidR="006034FB">
        <w:rPr>
          <w:bCs/>
          <w:sz w:val="28"/>
          <w:szCs w:val="28"/>
          <w:lang w:val="uk-UA"/>
        </w:rPr>
        <w:t>підприємства «</w:t>
      </w:r>
      <w:proofErr w:type="spellStart"/>
      <w:r w:rsidR="006034FB">
        <w:rPr>
          <w:bCs/>
          <w:sz w:val="28"/>
          <w:szCs w:val="28"/>
          <w:lang w:val="uk-UA"/>
        </w:rPr>
        <w:t>Малинська</w:t>
      </w:r>
      <w:proofErr w:type="spellEnd"/>
      <w:r w:rsidR="006034FB">
        <w:rPr>
          <w:bCs/>
          <w:sz w:val="28"/>
          <w:szCs w:val="28"/>
          <w:lang w:val="uk-UA"/>
        </w:rPr>
        <w:t xml:space="preserve"> міська лікарня</w:t>
      </w:r>
      <w:r w:rsidR="006C1076">
        <w:rPr>
          <w:bCs/>
          <w:sz w:val="28"/>
          <w:szCs w:val="28"/>
          <w:lang w:val="uk-UA"/>
        </w:rPr>
        <w:t>» Малинської міської ради за 2</w:t>
      </w:r>
      <w:r w:rsidR="00CC13B7">
        <w:rPr>
          <w:bCs/>
          <w:sz w:val="28"/>
          <w:szCs w:val="28"/>
          <w:lang w:val="uk-UA"/>
        </w:rPr>
        <w:t xml:space="preserve"> квартал 2022</w:t>
      </w:r>
      <w:r w:rsidR="00FE0C3A" w:rsidRPr="009F4C31">
        <w:rPr>
          <w:bCs/>
          <w:sz w:val="28"/>
          <w:szCs w:val="28"/>
          <w:lang w:val="uk-UA"/>
        </w:rPr>
        <w:t xml:space="preserve"> р</w:t>
      </w:r>
      <w:r w:rsidR="00FE0C3A">
        <w:rPr>
          <w:bCs/>
          <w:sz w:val="28"/>
          <w:szCs w:val="28"/>
          <w:lang w:val="uk-UA"/>
        </w:rPr>
        <w:t>о</w:t>
      </w:r>
      <w:r w:rsidR="00FE0C3A" w:rsidRPr="009F4C31">
        <w:rPr>
          <w:bCs/>
          <w:sz w:val="28"/>
          <w:szCs w:val="28"/>
          <w:lang w:val="uk-UA"/>
        </w:rPr>
        <w:t>к</w:t>
      </w:r>
      <w:r w:rsidR="00FE0C3A">
        <w:rPr>
          <w:bCs/>
          <w:sz w:val="28"/>
          <w:szCs w:val="28"/>
          <w:lang w:val="uk-UA"/>
        </w:rPr>
        <w:t>у</w:t>
      </w:r>
      <w:r w:rsidR="00FE0C3A" w:rsidRPr="009F4C31">
        <w:rPr>
          <w:bCs/>
          <w:sz w:val="28"/>
          <w:szCs w:val="28"/>
          <w:lang w:val="uk-UA"/>
        </w:rPr>
        <w:t xml:space="preserve"> (додається).</w:t>
      </w:r>
    </w:p>
    <w:p w14:paraId="26498491" w14:textId="2FAD72DE" w:rsidR="005B1FE0" w:rsidRPr="005B1FE0" w:rsidRDefault="006D4E22" w:rsidP="00B44D9D">
      <w:pPr>
        <w:tabs>
          <w:tab w:val="left" w:pos="0"/>
          <w:tab w:val="left" w:pos="567"/>
        </w:tabs>
        <w:jc w:val="both"/>
        <w:rPr>
          <w:bCs/>
          <w:sz w:val="28"/>
          <w:szCs w:val="20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F56600">
        <w:rPr>
          <w:sz w:val="28"/>
          <w:szCs w:val="28"/>
          <w:lang w:val="uk-UA"/>
        </w:rPr>
        <w:t>2</w:t>
      </w:r>
      <w:r w:rsidR="00843EA1">
        <w:rPr>
          <w:sz w:val="28"/>
          <w:szCs w:val="28"/>
          <w:lang w:val="uk-UA"/>
        </w:rPr>
        <w:t>.</w:t>
      </w:r>
      <w:r w:rsidR="00F24F22" w:rsidRPr="005B1FE0">
        <w:rPr>
          <w:bCs/>
          <w:sz w:val="28"/>
          <w:szCs w:val="28"/>
          <w:lang w:val="uk-UA"/>
        </w:rPr>
        <w:t xml:space="preserve"> Контроль за </w:t>
      </w:r>
      <w:r w:rsidR="00F24F22">
        <w:rPr>
          <w:bCs/>
          <w:sz w:val="28"/>
          <w:szCs w:val="28"/>
          <w:lang w:val="uk-UA"/>
        </w:rPr>
        <w:t>виконанням</w:t>
      </w:r>
      <w:r w:rsidR="00F24F22" w:rsidRPr="005B1FE0">
        <w:rPr>
          <w:bCs/>
          <w:sz w:val="28"/>
          <w:szCs w:val="28"/>
          <w:lang w:val="uk-UA"/>
        </w:rPr>
        <w:t xml:space="preserve"> </w:t>
      </w:r>
      <w:r w:rsidR="00F24F22">
        <w:rPr>
          <w:bCs/>
          <w:sz w:val="28"/>
          <w:szCs w:val="28"/>
          <w:lang w:val="uk-UA"/>
        </w:rPr>
        <w:t>рішення</w:t>
      </w:r>
      <w:r w:rsidR="00F24F22" w:rsidRPr="005B1FE0">
        <w:rPr>
          <w:bCs/>
          <w:sz w:val="28"/>
          <w:szCs w:val="28"/>
          <w:lang w:val="uk-UA"/>
        </w:rPr>
        <w:t xml:space="preserve"> </w:t>
      </w:r>
      <w:r w:rsidR="00F24F22">
        <w:rPr>
          <w:bCs/>
          <w:sz w:val="28"/>
          <w:szCs w:val="28"/>
          <w:lang w:val="uk-UA"/>
        </w:rPr>
        <w:t>покласти</w:t>
      </w:r>
      <w:r w:rsidR="00F24F22" w:rsidRPr="005B1FE0">
        <w:rPr>
          <w:bCs/>
          <w:sz w:val="28"/>
          <w:szCs w:val="28"/>
          <w:lang w:val="uk-UA"/>
        </w:rPr>
        <w:t xml:space="preserve"> на </w:t>
      </w:r>
      <w:r w:rsidR="00F24F22">
        <w:rPr>
          <w:bCs/>
          <w:sz w:val="28"/>
          <w:szCs w:val="28"/>
          <w:lang w:val="uk-UA"/>
        </w:rPr>
        <w:t>комісію</w:t>
      </w:r>
      <w:r w:rsidR="005B1FE0">
        <w:rPr>
          <w:b/>
          <w:sz w:val="28"/>
          <w:lang w:val="uk-UA"/>
        </w:rPr>
        <w:t xml:space="preserve"> </w:t>
      </w:r>
      <w:r w:rsidR="005B1FE0" w:rsidRPr="005B1FE0">
        <w:rPr>
          <w:sz w:val="28"/>
          <w:lang w:val="uk-UA"/>
        </w:rPr>
        <w:t>з питань фінансів, бюджету, планування соціально-економічного розвитку, інвестицій та міжнародного співробітництва.</w:t>
      </w:r>
    </w:p>
    <w:p w14:paraId="2B472781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63C34CD0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5666B64E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3D6CBA02" w14:textId="489BD013" w:rsidR="00843EA1" w:rsidRDefault="00843EA1" w:rsidP="00843E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</w:t>
      </w:r>
      <w:r w:rsidR="006341D0">
        <w:rPr>
          <w:sz w:val="28"/>
          <w:szCs w:val="28"/>
          <w:lang w:val="uk-UA"/>
        </w:rPr>
        <w:t xml:space="preserve">                               </w:t>
      </w:r>
      <w:r w:rsidR="00B44D9D">
        <w:rPr>
          <w:sz w:val="28"/>
          <w:szCs w:val="28"/>
          <w:lang w:val="uk-UA"/>
        </w:rPr>
        <w:t xml:space="preserve">  </w:t>
      </w:r>
      <w:r w:rsidR="006341D0">
        <w:rPr>
          <w:sz w:val="28"/>
          <w:szCs w:val="28"/>
          <w:lang w:val="uk-UA"/>
        </w:rPr>
        <w:t>Олександр СИТАЙЛО</w:t>
      </w:r>
    </w:p>
    <w:p w14:paraId="0F28B93E" w14:textId="77777777" w:rsidR="00843EA1" w:rsidRDefault="00843EA1" w:rsidP="00843EA1">
      <w:pPr>
        <w:rPr>
          <w:sz w:val="28"/>
          <w:szCs w:val="28"/>
          <w:lang w:val="uk-UA"/>
        </w:rPr>
      </w:pPr>
    </w:p>
    <w:p w14:paraId="2857432F" w14:textId="77777777" w:rsidR="00843EA1" w:rsidRDefault="00843EA1" w:rsidP="00843EA1">
      <w:pPr>
        <w:rPr>
          <w:sz w:val="28"/>
          <w:szCs w:val="28"/>
          <w:lang w:val="uk-UA"/>
        </w:rPr>
      </w:pPr>
    </w:p>
    <w:p w14:paraId="36B93CBD" w14:textId="77777777" w:rsidR="00843EA1" w:rsidRDefault="00843EA1" w:rsidP="00843EA1">
      <w:pPr>
        <w:rPr>
          <w:sz w:val="28"/>
          <w:szCs w:val="28"/>
          <w:lang w:val="uk-UA"/>
        </w:rPr>
      </w:pPr>
    </w:p>
    <w:p w14:paraId="7B5BF041" w14:textId="75AE80DF" w:rsidR="00843EA1" w:rsidRDefault="006341D0" w:rsidP="00843EA1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Віталій  ЛУКАШЕНКО</w:t>
      </w:r>
    </w:p>
    <w:p w14:paraId="111CE667" w14:textId="2F2175A6" w:rsidR="00843EA1" w:rsidRDefault="006243FE" w:rsidP="00843EA1">
      <w:pPr>
        <w:tabs>
          <w:tab w:val="left" w:pos="567"/>
        </w:tabs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Олександр ПАРШАКОВ</w:t>
      </w:r>
    </w:p>
    <w:p w14:paraId="1CBFA967" w14:textId="77777777" w:rsidR="00843EA1" w:rsidRDefault="00843EA1" w:rsidP="00843EA1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Тетяна СЕМЕНЕНКО</w:t>
      </w:r>
    </w:p>
    <w:p w14:paraId="4115E534" w14:textId="77777777" w:rsidR="00F46871" w:rsidRDefault="006D2D41"/>
    <w:sectPr w:rsidR="00F46871" w:rsidSect="006D2D4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E826F5"/>
    <w:multiLevelType w:val="hybridMultilevel"/>
    <w:tmpl w:val="F49CD044"/>
    <w:lvl w:ilvl="0" w:tplc="6C6845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EA1"/>
    <w:rsid w:val="000A1673"/>
    <w:rsid w:val="000B1305"/>
    <w:rsid w:val="000B5DE5"/>
    <w:rsid w:val="000C131D"/>
    <w:rsid w:val="00143B90"/>
    <w:rsid w:val="00165931"/>
    <w:rsid w:val="00313DD5"/>
    <w:rsid w:val="00496984"/>
    <w:rsid w:val="005A542C"/>
    <w:rsid w:val="005B1FE0"/>
    <w:rsid w:val="006034FB"/>
    <w:rsid w:val="006133A5"/>
    <w:rsid w:val="006243FE"/>
    <w:rsid w:val="006341D0"/>
    <w:rsid w:val="006C1076"/>
    <w:rsid w:val="006D2D41"/>
    <w:rsid w:val="006D4E22"/>
    <w:rsid w:val="0076586D"/>
    <w:rsid w:val="00766AC3"/>
    <w:rsid w:val="0080020A"/>
    <w:rsid w:val="00811337"/>
    <w:rsid w:val="00843EA1"/>
    <w:rsid w:val="00866CE7"/>
    <w:rsid w:val="009A13A9"/>
    <w:rsid w:val="00A777A5"/>
    <w:rsid w:val="00B44D9D"/>
    <w:rsid w:val="00CC13B7"/>
    <w:rsid w:val="00CE46D8"/>
    <w:rsid w:val="00F24F22"/>
    <w:rsid w:val="00F56600"/>
    <w:rsid w:val="00F97544"/>
    <w:rsid w:val="00FD0F1D"/>
    <w:rsid w:val="00FE0C3A"/>
    <w:rsid w:val="00FF1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D6739"/>
  <w15:docId w15:val="{02697C80-1D74-48EF-A2FA-E415F1704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6AC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66AC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58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svitlana</cp:lastModifiedBy>
  <cp:revision>15</cp:revision>
  <cp:lastPrinted>2022-09-19T07:53:00Z</cp:lastPrinted>
  <dcterms:created xsi:type="dcterms:W3CDTF">2021-11-11T13:37:00Z</dcterms:created>
  <dcterms:modified xsi:type="dcterms:W3CDTF">2022-09-19T08:02:00Z</dcterms:modified>
</cp:coreProperties>
</file>